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9A4F7" w14:textId="0EB25B7E" w:rsidR="00F813F0" w:rsidRDefault="00F813F0">
      <w:pPr>
        <w:rPr>
          <w:lang w:val="en-US"/>
        </w:rPr>
      </w:pPr>
      <w:r w:rsidRPr="00F813F0">
        <w:rPr>
          <w:lang w:val="en-US"/>
        </w:rPr>
        <w:t>Social Indicators of Trust We</w:t>
      </w:r>
      <w:r>
        <w:rPr>
          <w:lang w:val="en-US"/>
        </w:rPr>
        <w:t>b Conference</w:t>
      </w:r>
    </w:p>
    <w:p w14:paraId="1EBE0FED" w14:textId="29A4C7ED" w:rsidR="00476685" w:rsidRPr="00476685" w:rsidRDefault="00F813F0">
      <w:pPr>
        <w:rPr>
          <w:vertAlign w:val="superscript"/>
          <w:lang w:val="fr-FR"/>
        </w:rPr>
      </w:pPr>
      <w:r w:rsidRPr="00F813F0">
        <w:rPr>
          <w:lang w:val="fr-FR"/>
        </w:rPr>
        <w:t xml:space="preserve">Ecole Normale Supérieure, Paris </w:t>
      </w:r>
      <w:proofErr w:type="spellStart"/>
      <w:r w:rsidRPr="00F813F0">
        <w:rPr>
          <w:lang w:val="fr-FR"/>
        </w:rPr>
        <w:t>October</w:t>
      </w:r>
      <w:proofErr w:type="spellEnd"/>
      <w:r w:rsidRPr="00F813F0">
        <w:rPr>
          <w:lang w:val="fr-FR"/>
        </w:rPr>
        <w:t xml:space="preserve"> 1</w:t>
      </w:r>
      <w:r>
        <w:rPr>
          <w:lang w:val="fr-FR"/>
        </w:rPr>
        <w:t>st and 2</w:t>
      </w:r>
      <w:r w:rsidRPr="00F813F0">
        <w:rPr>
          <w:vertAlign w:val="superscript"/>
          <w:lang w:val="fr-FR"/>
        </w:rPr>
        <w:t>nd</w:t>
      </w:r>
    </w:p>
    <w:p w14:paraId="1BC3EC9E" w14:textId="27EC0DFC" w:rsidR="00F813F0" w:rsidRDefault="00476685">
      <w:pPr>
        <w:rPr>
          <w:lang w:val="fr-FR"/>
        </w:rPr>
      </w:pPr>
      <w:r>
        <w:rPr>
          <w:lang w:val="fr-FR"/>
        </w:rPr>
        <w:t xml:space="preserve">Web </w:t>
      </w:r>
      <w:proofErr w:type="spellStart"/>
      <w:r>
        <w:rPr>
          <w:lang w:val="fr-FR"/>
        </w:rPr>
        <w:t>link</w:t>
      </w:r>
      <w:proofErr w:type="spellEnd"/>
      <w:r>
        <w:rPr>
          <w:lang w:val="fr-FR"/>
        </w:rPr>
        <w:t> : _______________</w:t>
      </w:r>
    </w:p>
    <w:p w14:paraId="673C2670" w14:textId="099B7A6C" w:rsidR="00F813F0" w:rsidRDefault="00F813F0">
      <w:pPr>
        <w:rPr>
          <w:lang w:val="fr-FR"/>
        </w:rPr>
      </w:pPr>
    </w:p>
    <w:p w14:paraId="2CB42BA5" w14:textId="0AB9589E" w:rsidR="00F813F0" w:rsidRDefault="00F813F0">
      <w:pPr>
        <w:rPr>
          <w:lang w:val="fr-FR"/>
        </w:rPr>
      </w:pPr>
      <w:proofErr w:type="spellStart"/>
      <w:r>
        <w:rPr>
          <w:lang w:val="fr-FR"/>
        </w:rPr>
        <w:t>October</w:t>
      </w:r>
      <w:proofErr w:type="spellEnd"/>
      <w:r>
        <w:rPr>
          <w:lang w:val="fr-FR"/>
        </w:rPr>
        <w:t xml:space="preserve"> 1st</w:t>
      </w:r>
    </w:p>
    <w:p w14:paraId="0389580E" w14:textId="4703BC78" w:rsidR="000D1DB4" w:rsidRDefault="000D1DB4">
      <w:pPr>
        <w:rPr>
          <w:lang w:val="fr-FR"/>
        </w:rPr>
      </w:pPr>
    </w:p>
    <w:p w14:paraId="2353A271" w14:textId="6A8667FB" w:rsidR="00672AB4" w:rsidRPr="00476685" w:rsidRDefault="000D1DB4">
      <w:pPr>
        <w:rPr>
          <w:i/>
          <w:iCs/>
          <w:lang w:val="en-US"/>
        </w:rPr>
      </w:pPr>
      <w:r w:rsidRPr="000D1DB4">
        <w:rPr>
          <w:lang w:val="en-US"/>
        </w:rPr>
        <w:t>10am 1</w:t>
      </w:r>
      <w:r w:rsidR="00672AB4">
        <w:rPr>
          <w:lang w:val="en-US"/>
        </w:rPr>
        <w:t>0:15</w:t>
      </w:r>
      <w:r w:rsidRPr="000D1DB4">
        <w:rPr>
          <w:lang w:val="en-US"/>
        </w:rPr>
        <w:t>am: Gloria Origgi </w:t>
      </w:r>
      <w:r w:rsidR="00672AB4">
        <w:rPr>
          <w:lang w:val="en-US"/>
        </w:rPr>
        <w:t>and Ty Branch</w:t>
      </w:r>
      <w:r w:rsidRPr="000D1DB4">
        <w:rPr>
          <w:lang w:val="en-US"/>
        </w:rPr>
        <w:t xml:space="preserve">: </w:t>
      </w:r>
      <w:r w:rsidRPr="00476685">
        <w:rPr>
          <w:i/>
          <w:iCs/>
          <w:lang w:val="en-US"/>
        </w:rPr>
        <w:t>Introduction</w:t>
      </w:r>
    </w:p>
    <w:p w14:paraId="756227F3" w14:textId="5F3B062A" w:rsidR="000D1DB4" w:rsidRPr="000D1DB4" w:rsidRDefault="00672AB4">
      <w:pPr>
        <w:rPr>
          <w:lang w:val="en-US"/>
        </w:rPr>
      </w:pPr>
      <w:r>
        <w:rPr>
          <w:lang w:val="en-US"/>
        </w:rPr>
        <w:t>10:15am 11</w:t>
      </w:r>
      <w:r w:rsidR="00476685">
        <w:rPr>
          <w:lang w:val="en-US"/>
        </w:rPr>
        <w:t>am</w:t>
      </w:r>
      <w:r w:rsidR="000D1DB4">
        <w:rPr>
          <w:lang w:val="en-US"/>
        </w:rPr>
        <w:t xml:space="preserve">: </w:t>
      </w:r>
      <w:r w:rsidR="00476685">
        <w:rPr>
          <w:lang w:val="en-US"/>
        </w:rPr>
        <w:t xml:space="preserve">Gloria Origgi: </w:t>
      </w:r>
      <w:r w:rsidR="000D1DB4" w:rsidRPr="00476685">
        <w:rPr>
          <w:i/>
          <w:iCs/>
          <w:lang w:val="en-US"/>
        </w:rPr>
        <w:t>Social Indicators of Trust and Reputation</w:t>
      </w:r>
    </w:p>
    <w:p w14:paraId="246A5581" w14:textId="1E5EE9F1" w:rsidR="00F813F0" w:rsidRPr="000D1DB4" w:rsidRDefault="00F813F0">
      <w:pPr>
        <w:rPr>
          <w:lang w:val="en-US"/>
        </w:rPr>
      </w:pPr>
    </w:p>
    <w:p w14:paraId="3A417F3E" w14:textId="7F46D872" w:rsidR="00F813F0" w:rsidRPr="00672AB4" w:rsidRDefault="00F813F0">
      <w:pPr>
        <w:rPr>
          <w:lang w:val="en-US"/>
        </w:rPr>
      </w:pPr>
      <w:r w:rsidRPr="00672AB4">
        <w:rPr>
          <w:lang w:val="en-US"/>
        </w:rPr>
        <w:t xml:space="preserve">11am – 1pm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8"/>
        <w:gridCol w:w="3954"/>
      </w:tblGrid>
      <w:tr w:rsidR="00F813F0" w:rsidRPr="005F6E3B" w14:paraId="1A8938C2" w14:textId="77777777" w:rsidTr="008C6282">
        <w:trPr>
          <w:trHeight w:val="435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DCBB2F" w14:textId="77777777" w:rsidR="00F813F0" w:rsidRPr="005F6E3B" w:rsidRDefault="00F813F0" w:rsidP="008C6282">
            <w:pPr>
              <w:rPr>
                <w:rFonts w:ascii="Helvetica" w:eastAsia="Times New Roman" w:hAnsi="Helvetica" w:cs="Times New Roman"/>
                <w:lang w:eastAsia="en-GB"/>
              </w:rPr>
            </w:pPr>
            <w:r w:rsidRPr="005F6E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Torbjørn Gundersen &amp; Cathrine Holst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05B8A3" w14:textId="77777777" w:rsidR="00F813F0" w:rsidRPr="005F6E3B" w:rsidRDefault="00F813F0" w:rsidP="008C6282">
            <w:pPr>
              <w:rPr>
                <w:rFonts w:ascii="Helvetica" w:eastAsia="Times New Roman" w:hAnsi="Helvetica" w:cs="Times New Roman"/>
                <w:lang w:eastAsia="en-GB"/>
              </w:rPr>
            </w:pPr>
            <w:r w:rsidRPr="005F6E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Conditions of trustworthy science advice</w:t>
            </w:r>
          </w:p>
        </w:tc>
      </w:tr>
      <w:tr w:rsidR="00F813F0" w:rsidRPr="005F6E3B" w14:paraId="24EF3C7D" w14:textId="77777777" w:rsidTr="00F813F0">
        <w:trPr>
          <w:trHeight w:val="435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E5509D" w14:textId="77777777" w:rsidR="00F813F0" w:rsidRPr="005F6E3B" w:rsidRDefault="00F813F0" w:rsidP="008C62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F6E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Carlo Martini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526B67" w14:textId="77777777" w:rsidR="00F813F0" w:rsidRPr="005F6E3B" w:rsidRDefault="00F813F0" w:rsidP="008C62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F6E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Science communication and the establishment of trustworthy epistemic authority during the SARS-Cov-2/Covid-19 epidemics</w:t>
            </w:r>
          </w:p>
        </w:tc>
      </w:tr>
      <w:tr w:rsidR="00F813F0" w:rsidRPr="005F6E3B" w14:paraId="0797FA37" w14:textId="77777777" w:rsidTr="00F813F0">
        <w:trPr>
          <w:trHeight w:val="435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AC1A37" w14:textId="77777777" w:rsidR="00F813F0" w:rsidRPr="005F6E3B" w:rsidRDefault="00F813F0" w:rsidP="008C62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F6E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Tarun Jose Kattumana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76834D" w14:textId="77777777" w:rsidR="00F813F0" w:rsidRPr="005F6E3B" w:rsidRDefault="00F813F0" w:rsidP="008C62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F6E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On the Nature of Expertise: Vaccine Hesitancy and the Question of Trust</w:t>
            </w:r>
          </w:p>
        </w:tc>
      </w:tr>
    </w:tbl>
    <w:p w14:paraId="14B891EE" w14:textId="3E05F440" w:rsidR="00F813F0" w:rsidRDefault="00F813F0"/>
    <w:p w14:paraId="05781997" w14:textId="6143C0C3" w:rsidR="00F813F0" w:rsidRDefault="00F813F0">
      <w:pPr>
        <w:rPr>
          <w:lang w:val="fr-FR"/>
        </w:rPr>
      </w:pPr>
      <w:r>
        <w:rPr>
          <w:lang w:val="fr-FR"/>
        </w:rPr>
        <w:t>4pm – 6pm</w:t>
      </w:r>
      <w:r w:rsidR="00672AB4">
        <w:rPr>
          <w:lang w:val="fr-FR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8"/>
        <w:gridCol w:w="3954"/>
        <w:gridCol w:w="3802"/>
      </w:tblGrid>
      <w:tr w:rsidR="00F813F0" w:rsidRPr="005F6E3B" w14:paraId="0F8664B0" w14:textId="77777777" w:rsidTr="00F813F0">
        <w:trPr>
          <w:trHeight w:val="435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2BA403" w14:textId="77777777" w:rsidR="00F813F0" w:rsidRPr="005F6E3B" w:rsidRDefault="00F813F0" w:rsidP="008C62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F6E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Kristina Rolin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3FEC9F" w14:textId="77777777" w:rsidR="00F813F0" w:rsidRPr="005F6E3B" w:rsidRDefault="00F813F0" w:rsidP="00F813F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F6E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Experts with Moral and Political Commitments: Are They Trustworthy?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6547F5" w14:textId="77777777" w:rsidR="00F813F0" w:rsidRPr="005F6E3B" w:rsidRDefault="00F813F0" w:rsidP="008C6282">
            <w:pPr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en-GB"/>
              </w:rPr>
            </w:pPr>
            <w:r w:rsidRPr="005F6E3B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en-GB"/>
              </w:rPr>
              <w:t>Finland (UTC+2)</w:t>
            </w:r>
          </w:p>
        </w:tc>
      </w:tr>
      <w:tr w:rsidR="00F813F0" w:rsidRPr="005F6E3B" w14:paraId="6E6FB325" w14:textId="77777777" w:rsidTr="008C6282">
        <w:trPr>
          <w:trHeight w:val="435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D59DAE" w14:textId="77777777" w:rsidR="00F813F0" w:rsidRPr="005F6E3B" w:rsidRDefault="00F813F0" w:rsidP="008C6282">
            <w:pPr>
              <w:rPr>
                <w:rFonts w:ascii="Helvetica" w:eastAsia="Times New Roman" w:hAnsi="Helvetica" w:cs="Times New Roman"/>
                <w:lang w:eastAsia="en-GB"/>
              </w:rPr>
            </w:pPr>
            <w:r w:rsidRPr="005F6E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Akos Szegofi &amp; Christophe Heintz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0EFD8B" w14:textId="77777777" w:rsidR="00F813F0" w:rsidRPr="005F6E3B" w:rsidRDefault="00F813F0" w:rsidP="008C6282">
            <w:pPr>
              <w:rPr>
                <w:rFonts w:ascii="Helvetica" w:eastAsia="Times New Roman" w:hAnsi="Helvetica" w:cs="Times New Roman"/>
                <w:lang w:eastAsia="en-GB"/>
              </w:rPr>
            </w:pPr>
            <w:r w:rsidRPr="005F6E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Outsourcing Information-Curation: Institutions of Epistemic Vigilance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219576" w14:textId="77777777" w:rsidR="00F813F0" w:rsidRPr="005F6E3B" w:rsidRDefault="00F813F0" w:rsidP="008C6282">
            <w:pPr>
              <w:rPr>
                <w:rFonts w:ascii="Helvetica" w:eastAsia="Times New Roman" w:hAnsi="Helvetica" w:cs="Times New Roman"/>
                <w:lang w:eastAsia="en-GB"/>
              </w:rPr>
            </w:pPr>
            <w:r w:rsidRPr="005F6E3B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en-GB"/>
              </w:rPr>
              <w:t>GMT+2 (Budapest)</w:t>
            </w:r>
          </w:p>
        </w:tc>
      </w:tr>
      <w:tr w:rsidR="00F813F0" w:rsidRPr="005F6E3B" w14:paraId="1DC5D924" w14:textId="77777777" w:rsidTr="00F813F0">
        <w:trPr>
          <w:trHeight w:val="435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DD3E63" w14:textId="77777777" w:rsidR="00F813F0" w:rsidRPr="005F6E3B" w:rsidRDefault="00F813F0" w:rsidP="008C62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F6E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Naomi Scheman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AF278F" w14:textId="77777777" w:rsidR="00F813F0" w:rsidRPr="005F6E3B" w:rsidRDefault="00F813F0" w:rsidP="008C62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F6E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Social Justice Commitments as a Measure of Trustworthiness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8D6E1C" w14:textId="77777777" w:rsidR="00F813F0" w:rsidRPr="005F6E3B" w:rsidRDefault="00F813F0" w:rsidP="008C6282">
            <w:pPr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en-GB"/>
              </w:rPr>
            </w:pPr>
            <w:r w:rsidRPr="005F6E3B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en-GB"/>
              </w:rPr>
              <w:t>Eastern US (GMT -4)</w:t>
            </w:r>
          </w:p>
        </w:tc>
      </w:tr>
    </w:tbl>
    <w:p w14:paraId="399AB797" w14:textId="31D16FF5" w:rsidR="00F813F0" w:rsidRDefault="00F813F0">
      <w:pPr>
        <w:rPr>
          <w:lang w:val="fr-FR"/>
        </w:rPr>
      </w:pPr>
    </w:p>
    <w:p w14:paraId="4AC0D070" w14:textId="08D5DA9A" w:rsidR="00F813F0" w:rsidRDefault="00F813F0">
      <w:pPr>
        <w:rPr>
          <w:lang w:val="fr-FR"/>
        </w:rPr>
      </w:pPr>
      <w:proofErr w:type="spellStart"/>
      <w:r>
        <w:rPr>
          <w:lang w:val="fr-FR"/>
        </w:rPr>
        <w:t>October</w:t>
      </w:r>
      <w:proofErr w:type="spellEnd"/>
      <w:r>
        <w:rPr>
          <w:lang w:val="fr-FR"/>
        </w:rPr>
        <w:t xml:space="preserve"> 2</w:t>
      </w:r>
      <w:r w:rsidRPr="00F813F0">
        <w:rPr>
          <w:vertAlign w:val="superscript"/>
          <w:lang w:val="fr-FR"/>
        </w:rPr>
        <w:t>nd</w:t>
      </w:r>
      <w:r>
        <w:rPr>
          <w:lang w:val="fr-FR"/>
        </w:rPr>
        <w:t xml:space="preserve"> </w:t>
      </w:r>
    </w:p>
    <w:p w14:paraId="0F300770" w14:textId="1DC9C97F" w:rsidR="00F813F0" w:rsidRDefault="000D1DB4">
      <w:pPr>
        <w:rPr>
          <w:lang w:val="fr-FR"/>
        </w:rPr>
      </w:pPr>
      <w:r>
        <w:rPr>
          <w:lang w:val="fr-FR"/>
        </w:rPr>
        <w:t xml:space="preserve">11 </w:t>
      </w:r>
      <w:proofErr w:type="spellStart"/>
      <w:r>
        <w:rPr>
          <w:lang w:val="fr-FR"/>
        </w:rPr>
        <w:t>am</w:t>
      </w:r>
      <w:proofErr w:type="spellEnd"/>
      <w:r>
        <w:rPr>
          <w:lang w:val="fr-FR"/>
        </w:rPr>
        <w:t>- 1pm</w:t>
      </w:r>
      <w:r w:rsidR="00672AB4">
        <w:rPr>
          <w:lang w:val="fr-FR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8"/>
        <w:gridCol w:w="3954"/>
        <w:gridCol w:w="3802"/>
      </w:tblGrid>
      <w:tr w:rsidR="000D1DB4" w:rsidRPr="005F6E3B" w14:paraId="5C3F8CFE" w14:textId="77777777" w:rsidTr="008C6282">
        <w:trPr>
          <w:trHeight w:val="465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BCFD27" w14:textId="77777777" w:rsidR="000D1DB4" w:rsidRPr="005F6E3B" w:rsidRDefault="000D1DB4" w:rsidP="008C6282">
            <w:pPr>
              <w:rPr>
                <w:rFonts w:ascii="Helvetica" w:eastAsia="Times New Roman" w:hAnsi="Helvetica" w:cs="Times New Roman"/>
                <w:lang w:eastAsia="en-GB"/>
              </w:rPr>
            </w:pPr>
            <w:r w:rsidRPr="005F6E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Matt Bennett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487E89" w14:textId="77777777" w:rsidR="000D1DB4" w:rsidRPr="005F6E3B" w:rsidRDefault="000D1DB4" w:rsidP="008C6282">
            <w:pPr>
              <w:rPr>
                <w:rFonts w:ascii="Helvetica" w:eastAsia="Times New Roman" w:hAnsi="Helvetica" w:cs="Times New Roman"/>
                <w:lang w:eastAsia="en-GB"/>
              </w:rPr>
            </w:pPr>
            <w:r w:rsidRPr="005F6E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Believing and Doing as We’re Told: the difference between informal indicators of epistemic and technocratic trustworthiness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2B1E8B" w14:textId="77777777" w:rsidR="000D1DB4" w:rsidRPr="005F6E3B" w:rsidRDefault="000D1DB4" w:rsidP="008C6282">
            <w:pPr>
              <w:rPr>
                <w:rFonts w:ascii="Helvetica" w:eastAsia="Times New Roman" w:hAnsi="Helvetica" w:cs="Times New Roman"/>
                <w:lang w:eastAsia="en-GB"/>
              </w:rPr>
            </w:pPr>
            <w:r w:rsidRPr="005F6E3B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en-GB"/>
              </w:rPr>
              <w:t>UK</w:t>
            </w:r>
          </w:p>
        </w:tc>
      </w:tr>
      <w:tr w:rsidR="000D1DB4" w:rsidRPr="005F6E3B" w14:paraId="306EC8AF" w14:textId="77777777" w:rsidTr="008C6282">
        <w:trPr>
          <w:gridAfter w:val="1"/>
          <w:wAfter w:w="3802" w:type="dxa"/>
          <w:trHeight w:val="542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F35162" w14:textId="77777777" w:rsidR="000D1DB4" w:rsidRPr="005F6E3B" w:rsidRDefault="000D1DB4" w:rsidP="008C6282">
            <w:pPr>
              <w:rPr>
                <w:rFonts w:ascii="Helvetica" w:eastAsia="Times New Roman" w:hAnsi="Helvetica" w:cs="Times New Roman"/>
                <w:lang w:eastAsia="en-GB"/>
              </w:rPr>
            </w:pPr>
            <w:r w:rsidRPr="005F6E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Hugh Desmond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85F0AB" w14:textId="77777777" w:rsidR="000D1DB4" w:rsidRPr="005F6E3B" w:rsidRDefault="000D1DB4" w:rsidP="008C6282">
            <w:pPr>
              <w:rPr>
                <w:rFonts w:ascii="Helvetica" w:eastAsia="Times New Roman" w:hAnsi="Helvetica" w:cs="Times New Roman"/>
                <w:lang w:eastAsia="en-GB"/>
              </w:rPr>
            </w:pPr>
            <w:r w:rsidRPr="005F6E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Trustworthiness of Professions: Why Status is Subordinate to Service</w:t>
            </w:r>
          </w:p>
        </w:tc>
      </w:tr>
      <w:tr w:rsidR="000D1DB4" w:rsidRPr="005F6E3B" w14:paraId="0328DCB7" w14:textId="77777777" w:rsidTr="008C6282">
        <w:trPr>
          <w:trHeight w:val="435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C34099" w14:textId="77777777" w:rsidR="000D1DB4" w:rsidRPr="005F6E3B" w:rsidRDefault="000D1DB4" w:rsidP="008C6282">
            <w:pPr>
              <w:spacing w:line="300" w:lineRule="atLeast"/>
              <w:rPr>
                <w:rFonts w:ascii="Helvetica" w:eastAsia="Times New Roman" w:hAnsi="Helvetica" w:cs="Times New Roman"/>
                <w:lang w:eastAsia="en-GB"/>
              </w:rPr>
            </w:pPr>
            <w:r w:rsidRPr="005F6E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Jaron Harambam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91FB10" w14:textId="77777777" w:rsidR="000D1DB4" w:rsidRPr="005F6E3B" w:rsidRDefault="000D1DB4" w:rsidP="008C6282">
            <w:pPr>
              <w:rPr>
                <w:rFonts w:ascii="Helvetica" w:eastAsia="Times New Roman" w:hAnsi="Helvetica" w:cs="Times New Roman"/>
                <w:lang w:eastAsia="en-GB"/>
              </w:rPr>
            </w:pPr>
            <w:r w:rsidRPr="005F6E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Distrusting the Experts: Conspiracy Theorists and Their Alternative Indicators of Trustworthiness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59413F" w14:textId="77777777" w:rsidR="000D1DB4" w:rsidRPr="005F6E3B" w:rsidRDefault="000D1DB4" w:rsidP="008C6282">
            <w:pPr>
              <w:rPr>
                <w:rFonts w:ascii="Helvetica" w:eastAsia="Times New Roman" w:hAnsi="Helvetica" w:cs="Times New Roman"/>
                <w:lang w:eastAsia="en-GB"/>
              </w:rPr>
            </w:pPr>
            <w:r w:rsidRPr="005F6E3B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en-GB"/>
              </w:rPr>
              <w:t>Brussels</w:t>
            </w:r>
          </w:p>
        </w:tc>
      </w:tr>
    </w:tbl>
    <w:p w14:paraId="6EA77839" w14:textId="51A80F41" w:rsidR="00F813F0" w:rsidRDefault="00F813F0"/>
    <w:p w14:paraId="375E01FD" w14:textId="1BA04A27" w:rsidR="000D1DB4" w:rsidRDefault="000D1DB4">
      <w:pPr>
        <w:rPr>
          <w:lang w:val="fr-FR"/>
        </w:rPr>
      </w:pPr>
      <w:r>
        <w:rPr>
          <w:lang w:val="fr-FR"/>
        </w:rPr>
        <w:t>16pm- 18pm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8"/>
        <w:gridCol w:w="3954"/>
        <w:gridCol w:w="3802"/>
      </w:tblGrid>
      <w:tr w:rsidR="000D1DB4" w:rsidRPr="005F6E3B" w14:paraId="68369BDA" w14:textId="77777777" w:rsidTr="008C6282">
        <w:trPr>
          <w:gridAfter w:val="1"/>
          <w:wAfter w:w="3802" w:type="dxa"/>
          <w:trHeight w:val="210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8991C3" w14:textId="77777777" w:rsidR="000D1DB4" w:rsidRPr="005F6E3B" w:rsidRDefault="000D1DB4" w:rsidP="008C6282">
            <w:pPr>
              <w:rPr>
                <w:rFonts w:ascii="Helvetica" w:eastAsia="Times New Roman" w:hAnsi="Helvetica" w:cs="Times New Roman"/>
                <w:lang w:eastAsia="en-GB"/>
              </w:rPr>
            </w:pPr>
            <w:r w:rsidRPr="005F6E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Laura Haaber Ihle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A9C6A7" w14:textId="77777777" w:rsidR="000D1DB4" w:rsidRPr="005F6E3B" w:rsidRDefault="000D1DB4" w:rsidP="008C6282">
            <w:pPr>
              <w:rPr>
                <w:rFonts w:ascii="Helvetica" w:eastAsia="Times New Roman" w:hAnsi="Helvetica" w:cs="Times New Roman"/>
                <w:lang w:eastAsia="en-GB"/>
              </w:rPr>
            </w:pPr>
            <w:r w:rsidRPr="005F6E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The Rise of Viral Epistemology and its Impact on Epistemic Trust and Authority</w:t>
            </w:r>
          </w:p>
        </w:tc>
      </w:tr>
      <w:tr w:rsidR="000D1DB4" w:rsidRPr="005F6E3B" w14:paraId="5C9D6535" w14:textId="77777777" w:rsidTr="008C6282">
        <w:trPr>
          <w:trHeight w:val="420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B56A88" w14:textId="77777777" w:rsidR="000D1DB4" w:rsidRPr="005F6E3B" w:rsidRDefault="000D1DB4" w:rsidP="008C6282">
            <w:pPr>
              <w:rPr>
                <w:rFonts w:ascii="Helvetica" w:eastAsia="Times New Roman" w:hAnsi="Helvetica" w:cs="Times New Roman"/>
                <w:lang w:eastAsia="en-GB"/>
              </w:rPr>
            </w:pPr>
            <w:r w:rsidRPr="005F6E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Ben Almassi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C4B30E" w14:textId="77777777" w:rsidR="000D1DB4" w:rsidRPr="005F6E3B" w:rsidRDefault="000D1DB4" w:rsidP="008C6282">
            <w:pPr>
              <w:rPr>
                <w:rFonts w:ascii="Helvetica" w:eastAsia="Times New Roman" w:hAnsi="Helvetica" w:cs="Times New Roman"/>
                <w:lang w:eastAsia="en-GB"/>
              </w:rPr>
            </w:pPr>
            <w:r w:rsidRPr="005F6E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Good Will, Disinterest, and Owning the Libs: On Affective Indicators of Expert Trustworthiness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15FD25" w14:textId="77777777" w:rsidR="000D1DB4" w:rsidRPr="005F6E3B" w:rsidRDefault="000D1DB4" w:rsidP="008C6282">
            <w:pPr>
              <w:rPr>
                <w:rFonts w:ascii="Helvetica" w:eastAsia="Times New Roman" w:hAnsi="Helvetica" w:cs="Times New Roman"/>
                <w:lang w:eastAsia="en-GB"/>
              </w:rPr>
            </w:pPr>
            <w:r w:rsidRPr="005F6E3B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en-GB"/>
              </w:rPr>
              <w:t>North American Central Time Zone (CT)</w:t>
            </w:r>
          </w:p>
        </w:tc>
      </w:tr>
      <w:tr w:rsidR="000D1DB4" w:rsidRPr="005F6E3B" w14:paraId="5D9A7CFA" w14:textId="77777777" w:rsidTr="000D1DB4">
        <w:trPr>
          <w:trHeight w:val="420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661F72" w14:textId="77777777" w:rsidR="000D1DB4" w:rsidRPr="005F6E3B" w:rsidRDefault="000D1DB4" w:rsidP="008C62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F6E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Charles Lassiter 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D143EF" w14:textId="77777777" w:rsidR="000D1DB4" w:rsidRPr="005F6E3B" w:rsidRDefault="000D1DB4" w:rsidP="008C62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5F6E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Watching people who watch people: Culture, prestige-marking, and epistemic authority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281AD7" w14:textId="77777777" w:rsidR="000D1DB4" w:rsidRPr="005F6E3B" w:rsidRDefault="000D1DB4" w:rsidP="008C6282">
            <w:pPr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en-GB"/>
              </w:rPr>
            </w:pPr>
            <w:r w:rsidRPr="005F6E3B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en-GB"/>
              </w:rPr>
              <w:t>Pacific Standard Time (GMT-7).</w:t>
            </w:r>
          </w:p>
        </w:tc>
      </w:tr>
    </w:tbl>
    <w:p w14:paraId="6F498192" w14:textId="77777777" w:rsidR="000D1DB4" w:rsidRPr="000D1DB4" w:rsidRDefault="000D1DB4"/>
    <w:sectPr w:rsidR="000D1DB4" w:rsidRPr="000D1DB4" w:rsidSect="006F08C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3F0"/>
    <w:rsid w:val="000D1DB4"/>
    <w:rsid w:val="00476685"/>
    <w:rsid w:val="004F687F"/>
    <w:rsid w:val="00526E9F"/>
    <w:rsid w:val="006673B3"/>
    <w:rsid w:val="00672AB4"/>
    <w:rsid w:val="006F08CE"/>
    <w:rsid w:val="00F8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7EB1B"/>
  <w15:chartTrackingRefBased/>
  <w15:docId w15:val="{4538E787-F758-6240-A6E6-DD238B01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Origgi</dc:creator>
  <cp:keywords/>
  <dc:description/>
  <cp:lastModifiedBy>Charlotte BULTEL</cp:lastModifiedBy>
  <cp:revision>2</cp:revision>
  <dcterms:created xsi:type="dcterms:W3CDTF">2020-08-31T08:56:00Z</dcterms:created>
  <dcterms:modified xsi:type="dcterms:W3CDTF">2020-08-31T08:56:00Z</dcterms:modified>
</cp:coreProperties>
</file>